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5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CC7F1E" w:rsidRDefault="00CC7F1E" w:rsidP="00254475">
      <w:pPr>
        <w:widowControl w:val="0"/>
        <w:tabs>
          <w:tab w:val="left" w:pos="3171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</w:p>
    <w:p w:rsidR="00E81C76" w:rsidRDefault="00E81C76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lastRenderedPageBreak/>
        <w:t>1.</w:t>
      </w:r>
      <w:r>
        <w:rPr>
          <w:rFonts w:ascii="Times New Roman" w:eastAsia="Times New Roman" w:hAnsi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«Родная (татарская) литература» в 10-11 классах, на основании учебного плана </w:t>
      </w:r>
    </w:p>
    <w:p w:rsidR="00E81C76" w:rsidRDefault="00E81C76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 2021-2022 учебный год. </w:t>
      </w:r>
    </w:p>
    <w:p w:rsidR="00E81C76" w:rsidRDefault="00E81C76" w:rsidP="00E81C76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2. </w:t>
      </w:r>
      <w:r>
        <w:rPr>
          <w:rFonts w:ascii="Times New Roman" w:eastAsia="Times New Roman" w:hAnsi="Times New Roman"/>
          <w:sz w:val="24"/>
          <w:szCs w:val="24"/>
          <w:lang w:val="tt-RU"/>
        </w:rPr>
        <w:t>Әдәбият. 10 нчы сыйныф: татар телендә  гомуми белем бирү оешмалары өчен дәреслек. 2 кисәктә / Ф.Ә Ганиева, Д.М.Абдуллина. Ч.Р.Рамазанова.—Казан:татар китап нәшрияты, 2021.-175 б.</w:t>
      </w:r>
    </w:p>
    <w:p w:rsidR="00E81C76" w:rsidRDefault="00E81C76" w:rsidP="00E81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Календарно-тематический  план в 11 классе</w:t>
      </w:r>
    </w:p>
    <w:p w:rsidR="00E81C76" w:rsidRDefault="00E81C76" w:rsidP="00E81C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11нче сыйныфта календар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ь-тематик план</w:t>
      </w:r>
    </w:p>
    <w:tbl>
      <w:tblPr>
        <w:tblpPr w:leftFromText="180" w:rightFromText="180" w:bottomFromText="200" w:vertAnchor="text" w:horzAnchor="page" w:tblpX="748" w:tblpY="1070"/>
        <w:tblW w:w="1068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41"/>
        <w:gridCol w:w="7871"/>
        <w:gridCol w:w="1134"/>
        <w:gridCol w:w="1134"/>
      </w:tblGrid>
      <w:tr w:rsidR="00E81C76" w:rsidTr="00E81C76">
        <w:trPr>
          <w:trHeight w:val="560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120" w:right="176" w:hanging="1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урока.</w:t>
            </w:r>
          </w:p>
          <w:p w:rsidR="00E81C76" w:rsidRDefault="00E81C76">
            <w:pPr>
              <w:spacing w:after="0" w:line="240" w:lineRule="auto"/>
              <w:ind w:left="120" w:right="176" w:hanging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Дәрес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темасы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Дәресне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үткә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ү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вакыты</w:t>
            </w:r>
            <w:proofErr w:type="spellEnd"/>
          </w:p>
        </w:tc>
      </w:tr>
      <w:tr w:rsidR="00E81C76" w:rsidTr="00E81C76">
        <w:trPr>
          <w:trHeight w:val="255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E81C76" w:rsidTr="00E81C76">
        <w:trPr>
          <w:trHeight w:val="65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Литература периода Великой Отечественной войны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Бөек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тәэсире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М.Җәлил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Шагыйрьнең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тоткынлык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дәфтәрләре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циклы.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Хуш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акыллым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Окоптан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хат”,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үлеме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М.Джалиля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тетрадь»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Кошчык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Шагыйрь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“Дару”,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Бү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Төрмәдә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һ.б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дошманга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нәфрәтнең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чагылышы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Моабит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дәфтәрләре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юмор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Р.Р. Прочтение стихов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наизусть.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БСТҮ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әсәрләрне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сөйләргә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өйрәнү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М.Җәлилнең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сәнгатьле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яттан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Стихи Ф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Карима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военные годы.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Ф.Кәрим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шигърияте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Шомырт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”, “Кала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яшьлек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Р.Р.Сочинение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Билгеләми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озынлыгын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саны,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картлык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”.(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М.Җәлил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чтение. Рассказы А.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Только на час»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Ә.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җемәи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таныштыру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сәгатькә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хикәяләрендә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авырлыклары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чагылу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right="176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Ф.Хусни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Повесть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«Перстень».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Ф.Хөсни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Йөзек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лирик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якты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хисләрнең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тасвирлануы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мәхәббәтнең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үкенечле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   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28.09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 Айдара в повести «Перстень»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Йөзек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холкының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үзенчәлекләре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/>
            </w:pPr>
          </w:p>
        </w:tc>
      </w:tr>
      <w:tr w:rsidR="00E81C76" w:rsidTr="00E81C76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Литература послевоенных лет. «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Оттепль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Хрущева»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1945-1960нчы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үзенчәлекләр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XX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икенче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яртысында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“Хрущев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җепшеклеге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Х.Туфана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“Ранний снег”, “Утро наступила”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Х.Туфан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тоткынлык чор иҗатында моң-зар, хәсрәт-сагыну, фаҗига хисләренең яңа төсмерләр алуы. “Ә үткәнгә хатлар бармыйлар”, “Иртә төшкән кар”, “Иртәләр җитте исә” шигырьләре.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8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Стихи Х.Туфана.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«Летят облака»,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“Тебе”.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Агыла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болыт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агыла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Авторның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төзелешенә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Тел–стиль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чаралары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лексик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стилистик, фонетик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чаралар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троплар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Х.Вахита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“Первая любов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Х.Вахит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юлы һәм иҗаты. “Беренче мәхәббәт” драмасын өйрәнү. “Беренче мәхәббәт” драмасында гаилә һәм мәхәббәт өчен җаваплылык мәсьәләләренең үзенчәлекле бирелеше.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16.0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14-15        15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 Контрольное сочинение.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Контроль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Мәхәббәт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үзе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иске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нәрсә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…”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Һади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Такташ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4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Возвращение татарской литературы к традициям.</w:t>
            </w:r>
          </w:p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нигезләргә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кайтуы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Шушы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тема-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мотивлар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салуы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4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Политическая и литературно-общественная ситуация конца 50-х – 80-е годы.</w:t>
            </w:r>
          </w:p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1960–80нче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традицияләрнең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яңаруы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сыйфатларын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герой.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Авыл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прозасы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ил,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эпик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әүдәләнеше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мөнәсәбәтләре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гражданлык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халыклар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кыйммәтләре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уйлану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4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Возвращение в литературу реабилитированных писателей</w:t>
            </w:r>
          </w:p>
          <w:p w:rsidR="00E81C76" w:rsidRDefault="00E81C76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Романтизм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юнәлешенең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тергезелүе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1917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инкыйлабына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яңадан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бәянең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үзгәреш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кичерүе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Сугыш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темасының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яссылыкта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куелышы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30.10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А.Еники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“Ночные капли”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Әмирхан Еники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нең тормыш юлы, иҗаты.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Төнге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тамчылар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хикәясендә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алымнары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сурәтләнгән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Пейзаж, портрет. Психологизм.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9.11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А.Еники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 «Воспоминание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Гуламдама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Гөләндәм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туташ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хатирәсе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яшьләр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арасындагы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матур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мөнәсәбәтләр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киләчәгең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өчен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җаваплылык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мәсьәлә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13.11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А.Гыйлязева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Повесь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“Три аршина земли”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Аяз Гыйләҗев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 иҗатына күзәтү. Кеше һәм җәмгыять мөнәсәбәтләрен тасвирлауда язучы иҗатында үсеш-үзгәрешләр.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аршын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Мирвәли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8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Р.Р. Рецензия по повести «Три аршина земли» 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А.Гыйләҗевнең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аршын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әсәренә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рецензия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20.11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9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Внеклассное чтение. «Петух прокричал»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А.Гыйләҗевнең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Әтәч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менгән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читәнгә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65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.Салахова. Роман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“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Колымские рассказы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И.Салаховның тормыш юлы һәм иҗаты. “Колыма хикәяләре”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27. 11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Творчество И Салахова. “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Колымские рассказы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И.Салахов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“Колыма хикәяләре” романы (өзекләр). Романның шәхес культының халыкка алып килгән фаҗигасен бөтен тулылыгы белән күрсәткән әсәр буларак әһәмияте.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30.11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Махдиева. “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Человек уходит, песня остается»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Мөхәммәт Мәһдиевнең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 тормыш һәм иҗат юлы. Әсәрләрендә сугыш алды, сугыш  һәм сугыштан соңгы елларда татар авылы тормышы чагылу.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“Кеше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китә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ворчество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Махдиева. “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Человек уходит, песня остается»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М.Мәһдиевнең “Кеше китә - җыры кала” әсәрендә халкыбызның яшәү рәвешен сурәтләү үзенчәлекләре.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62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Внеклассное чтение.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«Там, где садятся журавли»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Дәрестән тыш уку.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М.Мәһдиевнең “Торналар төшкән җирдә” повесте.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11.12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3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Р.Р. Сочинение. 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М.Мәһдиев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авылына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җырлаучы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”.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3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И.Юзеева. Драма “Гора влюбленных”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И.Юзеев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һәм иҗат юлы. “Гашыйклар тавы” драмасы  – романтик мәхәббәт фаҗигасенә корылган әсәр.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CC7F1E">
        <w:trPr>
          <w:trHeight w:val="391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Повест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-поэма. “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Гора влюбленных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“Гашыйклар тавы” әсәрендә кеше һәм табигать, мәхәббәт һәм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lastRenderedPageBreak/>
              <w:t>хыянәт проблемалары.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21.12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53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Р.Р. Сочинение. “Взаимоотшение человека и природы творчестве И.Юзеева”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Контроль сочинение: “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И.Юзеев иҗатында кеше һәм табигать мөнәсәбәтләренең чагылышы.”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4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поэта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С.Хакима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С.Хәким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Башка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кирәкми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”,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төзелеше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Г.Ахунова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Гариф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Ахунов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күзәтү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“Идел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инкыйлаб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язмышы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мәсьәләсе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15.01</w:t>
            </w:r>
          </w:p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35         35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Г.Ахунова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“Идел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романында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Габбас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мулланың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каршылыклы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18.01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Творчество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А.Баяна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Путишествие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E81C76" w:rsidRDefault="00E81C7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Әхсән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Баянов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Сәяхәтнамә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поэмасында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табигатьне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фәлсәфи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тирәнлек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Поэма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жанрының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төрләре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романтик поэма,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реалистик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поэма.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Төрара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сәяхәтнамә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22.01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Р.Р. Подготовка к написанию сочинения.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БСТҮ. Сочинение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язуга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әзерлек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план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төзү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эпиграф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сайлау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материал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туплау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25.01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Р.Р. Сочинение.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БСТҮ Сочинение: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 “Их,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яшисе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иде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мәңге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…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Табигатьтән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башка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...”  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И.Юзеев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29.01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74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А.Баяна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Әхсән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Баянов. “Тау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Эпиграф,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багышлау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көчле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позиция.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Изменение татарской литературы в конце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начало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века.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ХХ-ХХI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чигендә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тагын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тапкыр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дулкын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күтәрелүе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Үзгәрешләрнең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эзләнүләргә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аваздаш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Реализмның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типиклаштыруны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иҗтимагый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сыйнфый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баскычтан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гомумкешелек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югарылыгына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күтә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Татарская литература рубежа ХХ-ХХI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вв</w:t>
            </w:r>
            <w:proofErr w:type="spellEnd"/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1980–2000нче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елларда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Совет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постсовет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заманына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тәнкыйди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биргән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шәхес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җәмгыять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ноктасыннан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ил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тарихындагы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сурәтен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тудырган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әсәрлә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язылу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61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Н.Гыйматдиновой.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Н.Гыйматдинованың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белешмә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12.02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Повесть «Знахарь».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Сихерче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анализ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килгән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яңалыгы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Мифологик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образ, архетип.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15.02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Повесть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Р.Мухамадиева</w:t>
            </w:r>
            <w:proofErr w:type="spellEnd"/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Р.Мөхәммәдиев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“Ак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кыялар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турында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хыял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Лирик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чигенешләр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Сәнгатьчә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дөреслек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категориясе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19.02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Жизнь и творчество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 Миннуллина.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Туфан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Миңнуллин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юлы,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Татар театр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сәнгатен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үстерүдә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Т.Миңнуллин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драматургиясенең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роле.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Эзләдем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бәгърем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сине”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22.02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Р.Р. Урок-диспут по драме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Т.Миннуллина</w:t>
            </w:r>
            <w:proofErr w:type="spellEnd"/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БСТҮ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Дәрес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-диспут: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Туфан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Миңнуллинның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Эзләдем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бәгърем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сине”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бүгенге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”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әбият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теориясе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хикәяләү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сөйләшү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(диалог),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сөйләү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(монолог).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26.02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5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Внеклассное чтение. Драма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Т.Миннуллина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Дәрестән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тыш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Т.Миңнуллинның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Саташу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32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Современная татарская поэзия.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Хәзерге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поэзиясе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әренең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килүе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идеяләр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Р.Фәйзуллинның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иҗатына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күзәтү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Нюанслар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илендә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циклына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керүче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шигырьләрен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5.03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64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Р.Файзуллина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Р.Ф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әйзуллин шигыр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ләре.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12.03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Ф.Байрамовой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Ф.Бәйрәмова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һәм иҗат юлы. “Канатсыз акчарлаклар” повестенда 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хатын-кызның күңел дөньясын сурәтләү үзенчәлекләре, әсәрнең психологизмы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15.03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Творчество Ф.Байрамовой.”Чайки без крыльев”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“Канатсыз акчарлаклар” повестен укып өйрәнү.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19.03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Внеклассное чтение. Р.Батулла “Прости меня, мама”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Дәрестән тыш уку.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Р.Батулла. “Кичер мине, әнкәй” мелодрамасы.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22.03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33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53         50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Р.Хариса.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Р.Харисның тормыш юлы һәм иҗаты.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26.03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30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Р.Хариса.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Р.Харис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поэзиясендә заманчалык рухы, фикер тирәнлегенә омтылыш. “Тукайның мәхәббәт төшләре” поэмасын уку һәм анализлау.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Р.Зайдулла.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 Зәйдулла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ның иҗаты - фәлсәфи-публицистик яңгырашлы шигърият.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“Без очарга әзерләнгән идек”, “Соңару”, “Буран” шигырьләре, аларның үзенчәлекле яклары.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12.04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Творчество М.Агълямова. Стихотворение “Прости”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М.Әгъләмов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 шигъриятенең табигыйлеге. “Кичер!”, “Дәвам”</w:t>
            </w:r>
          </w:p>
          <w:p w:rsidR="00E81C76" w:rsidRDefault="00E81C76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шигырьләренең фикри һәм сәнгатьчә яңалыгы.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16.04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592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Жизнь и творчество Р.Миннуллина. “Мои родные”</w:t>
            </w:r>
          </w:p>
          <w:p w:rsidR="00E81C76" w:rsidRDefault="00E81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Р.Миңнуллин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ның тормыш юлы һәм иҗаты. “Татарларым” поэмасында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татарның бөек үткәне белән горурлану, бүгенге асылын ачып бирергә тырышу.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19.04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val="tt-RU" w:eastAsia="ru-RU"/>
              </w:rPr>
            </w:pPr>
          </w:p>
        </w:tc>
      </w:tr>
      <w:tr w:rsidR="00E81C76" w:rsidTr="00E81C76">
        <w:trPr>
          <w:trHeight w:val="8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Предисловие литературе 2000-2010 г.г.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2000 – 2010нчы еллар әдәбиятына күзәтү.  Психологик башлангычның алга чыгуы аша шәхес тормышы, эчке дөньясының тарихи–иҗтимагый чынбарлыктан өстен булуын раслау.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Кешене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аңында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төпкелендә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барган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процессларны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тергезү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23.04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Мифологик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шартлы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–символик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активлашуы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ярдәмендә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проблематиканы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яңа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яссылыкта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кую,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миллилекне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тоталитар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идеологиягә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торучы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итеп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күтәрү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26.04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 xml:space="preserve">М.Кабирова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«Песни остаются от любви»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М. Кәбиров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ның тормыш юлы һәм иҗатына күзәтү.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30.04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М.Кабирова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«Песни остаются от любви».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Кәбировның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Мәхәббә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кала”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повестеның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идея-эстетик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эчтәлеге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3.05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Жизнь и творчество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tt-RU" w:eastAsia="ru-RU"/>
              </w:rPr>
              <w:t>З.Хакима.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З.Хәкимнең тормыш юлы һәм иҗаты.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7.05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Творчество З.Хакима. 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өлфәт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Хәким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җаты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10.05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95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Творчество З.Хакима. </w:t>
            </w:r>
          </w:p>
          <w:p w:rsidR="00E81C76" w:rsidRDefault="00E81C76">
            <w:pPr>
              <w:spacing w:after="0" w:line="0" w:lineRule="atLeast"/>
              <w:ind w:right="176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өлфәт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Хәким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Гасыр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моңы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драмасының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идея-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проблематикасы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системасы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14.05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93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Всемирная литература.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Дөнья әдәбиятының барышы. Татар, рус һәм чит ил әдәбиятлары арасында күптөрле бәйләнешләр.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Мәңгелек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темалар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17.05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Татарская детская литература.</w:t>
            </w:r>
          </w:p>
          <w:p w:rsidR="00E81C76" w:rsidRDefault="00E81C76">
            <w:pPr>
              <w:spacing w:after="0" w:line="0" w:lineRule="atLeast"/>
              <w:ind w:firstLine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процессның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юлдашы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буларак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тәнкыйть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21.05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Контрольная работа.</w:t>
            </w:r>
          </w:p>
          <w:p w:rsidR="00E81C76" w:rsidRDefault="00E81C76">
            <w:pPr>
              <w:spacing w:after="0" w:line="0" w:lineRule="atLeast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Тест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формасында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йомгаклау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24.05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E81C76" w:rsidTr="00E81C76">
        <w:trPr>
          <w:trHeight w:val="35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ind w:left="-870" w:firstLine="818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68</w:t>
            </w:r>
          </w:p>
        </w:tc>
        <w:tc>
          <w:tcPr>
            <w:tcW w:w="78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Повторение пройденного материала.</w:t>
            </w:r>
          </w:p>
          <w:p w:rsidR="00E81C76" w:rsidRDefault="00E81C76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Тестларга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нәтиҗә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ясау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Татар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әдәбияты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узган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24.05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C76" w:rsidRDefault="00E81C76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81C76" w:rsidRDefault="00E81C76" w:rsidP="00E81C76"/>
    <w:p w:rsidR="00C55CC6" w:rsidRDefault="00CC7F1E">
      <w:r>
        <w:rPr>
          <w:noProof/>
          <w:lang w:eastAsia="ru-RU"/>
        </w:rPr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я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2E"/>
    <w:rsid w:val="00243C2E"/>
    <w:rsid w:val="00254475"/>
    <w:rsid w:val="00B54085"/>
    <w:rsid w:val="00C55CC6"/>
    <w:rsid w:val="00CC7F1E"/>
    <w:rsid w:val="00E8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5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5447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F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1704</Words>
  <Characters>9714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7</cp:revision>
  <dcterms:created xsi:type="dcterms:W3CDTF">2022-01-21T19:12:00Z</dcterms:created>
  <dcterms:modified xsi:type="dcterms:W3CDTF">2022-01-23T06:56:00Z</dcterms:modified>
</cp:coreProperties>
</file>